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1A" w:rsidRPr="008C4B71" w:rsidRDefault="007F5D1A" w:rsidP="007F5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7F5D1A" w:rsidRPr="008D2DAC" w:rsidRDefault="007F5D1A" w:rsidP="007F5D1A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D2DAC">
        <w:rPr>
          <w:rFonts w:ascii="Times New Roman" w:hAnsi="Times New Roman" w:cs="Times New Roman"/>
          <w:color w:val="00B050"/>
          <w:sz w:val="28"/>
          <w:szCs w:val="28"/>
        </w:rPr>
        <w:t>Вид проекта:</w:t>
      </w:r>
    </w:p>
    <w:p w:rsidR="007F5D1A" w:rsidRPr="007D12FC" w:rsidRDefault="007D12FC" w:rsidP="007F5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E457E2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нформационно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457E2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="00E457E2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практикоориентированный</w:t>
      </w:r>
      <w:proofErr w:type="spellEnd"/>
      <w:r w:rsidR="00E457E2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элементами творчества.</w:t>
      </w:r>
    </w:p>
    <w:p w:rsidR="007F5D1A" w:rsidRPr="008C4B71" w:rsidRDefault="007F5D1A" w:rsidP="007F5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1A" w:rsidRDefault="007F5D1A" w:rsidP="007F5D1A">
      <w:pPr>
        <w:pStyle w:val="1"/>
        <w:shd w:val="clear" w:color="auto" w:fill="FFFFFF"/>
        <w:spacing w:before="167" w:beforeAutospacing="0" w:after="502" w:afterAutospacing="0" w:line="288" w:lineRule="atLeast"/>
        <w:rPr>
          <w:rFonts w:ascii="Arial" w:hAnsi="Arial" w:cs="Arial"/>
          <w:b w:val="0"/>
          <w:bCs w:val="0"/>
          <w:color w:val="333333"/>
          <w:sz w:val="50"/>
          <w:szCs w:val="50"/>
        </w:rPr>
      </w:pPr>
      <w:r>
        <w:rPr>
          <w:b w:val="0"/>
          <w:bCs w:val="0"/>
          <w:color w:val="002060"/>
          <w:sz w:val="72"/>
          <w:szCs w:val="72"/>
        </w:rPr>
        <w:t xml:space="preserve">  </w:t>
      </w:r>
      <w:r w:rsidR="001B4771">
        <w:rPr>
          <w:rFonts w:ascii="Arial" w:hAnsi="Arial" w:cs="Arial"/>
          <w:b w:val="0"/>
          <w:bCs w:val="0"/>
          <w:color w:val="333333"/>
          <w:sz w:val="50"/>
          <w:szCs w:val="50"/>
        </w:rPr>
        <w:t xml:space="preserve">  </w:t>
      </w:r>
      <w:r w:rsidR="001B4771" w:rsidRPr="008D2DAC">
        <w:rPr>
          <w:rFonts w:ascii="Arial" w:hAnsi="Arial" w:cs="Arial"/>
          <w:b w:val="0"/>
          <w:bCs w:val="0"/>
          <w:color w:val="0070C0"/>
          <w:sz w:val="50"/>
          <w:szCs w:val="50"/>
        </w:rPr>
        <w:t>«</w:t>
      </w:r>
      <w:r w:rsidR="001B4771" w:rsidRPr="008D2DAC">
        <w:rPr>
          <w:rFonts w:ascii="Arial" w:hAnsi="Arial" w:cs="Arial"/>
          <w:b w:val="0"/>
          <w:bCs w:val="0"/>
          <w:color w:val="FF0000"/>
          <w:sz w:val="50"/>
          <w:szCs w:val="50"/>
        </w:rPr>
        <w:t>Лето</w:t>
      </w:r>
      <w:r w:rsidR="001B4771" w:rsidRPr="008D2DAC">
        <w:rPr>
          <w:rFonts w:ascii="Arial" w:hAnsi="Arial" w:cs="Arial"/>
          <w:b w:val="0"/>
          <w:bCs w:val="0"/>
          <w:color w:val="984806" w:themeColor="accent6" w:themeShade="80"/>
          <w:sz w:val="50"/>
          <w:szCs w:val="50"/>
        </w:rPr>
        <w:t xml:space="preserve"> в</w:t>
      </w:r>
      <w:r w:rsidR="001B4771" w:rsidRPr="008D2DAC">
        <w:rPr>
          <w:rFonts w:ascii="Arial" w:hAnsi="Arial" w:cs="Arial"/>
          <w:b w:val="0"/>
          <w:bCs w:val="0"/>
          <w:color w:val="FF0000"/>
          <w:sz w:val="50"/>
          <w:szCs w:val="50"/>
        </w:rPr>
        <w:t xml:space="preserve"> </w:t>
      </w:r>
      <w:r w:rsidR="001B4771" w:rsidRPr="008D2DAC">
        <w:rPr>
          <w:rFonts w:ascii="Arial" w:hAnsi="Arial" w:cs="Arial"/>
          <w:b w:val="0"/>
          <w:bCs w:val="0"/>
          <w:color w:val="7030A0"/>
          <w:sz w:val="50"/>
          <w:szCs w:val="50"/>
        </w:rPr>
        <w:t>яркие</w:t>
      </w:r>
      <w:r w:rsidR="001B4771" w:rsidRPr="008D2DAC">
        <w:rPr>
          <w:rFonts w:ascii="Arial" w:hAnsi="Arial" w:cs="Arial"/>
          <w:b w:val="0"/>
          <w:bCs w:val="0"/>
          <w:color w:val="FF0000"/>
          <w:sz w:val="50"/>
          <w:szCs w:val="50"/>
        </w:rPr>
        <w:t xml:space="preserve"> </w:t>
      </w:r>
      <w:r w:rsidR="001B4771" w:rsidRPr="008D2DAC">
        <w:rPr>
          <w:rFonts w:ascii="Arial" w:hAnsi="Arial" w:cs="Arial"/>
          <w:b w:val="0"/>
          <w:bCs w:val="0"/>
          <w:color w:val="00B050"/>
          <w:sz w:val="50"/>
          <w:szCs w:val="50"/>
        </w:rPr>
        <w:t>краски</w:t>
      </w:r>
      <w:r w:rsidR="001B4771" w:rsidRPr="008D2DAC">
        <w:rPr>
          <w:rFonts w:ascii="Arial" w:hAnsi="Arial" w:cs="Arial"/>
          <w:b w:val="0"/>
          <w:bCs w:val="0"/>
          <w:color w:val="FF0000"/>
          <w:sz w:val="50"/>
          <w:szCs w:val="50"/>
        </w:rPr>
        <w:t xml:space="preserve"> </w:t>
      </w:r>
      <w:r w:rsidR="001B4771" w:rsidRPr="008D2DAC">
        <w:rPr>
          <w:rFonts w:ascii="Arial" w:hAnsi="Arial" w:cs="Arial"/>
          <w:b w:val="0"/>
          <w:bCs w:val="0"/>
          <w:color w:val="244061" w:themeColor="accent1" w:themeShade="80"/>
          <w:sz w:val="50"/>
          <w:szCs w:val="50"/>
        </w:rPr>
        <w:t>одето</w:t>
      </w:r>
      <w:r w:rsidR="001B4771" w:rsidRPr="008D2DAC">
        <w:rPr>
          <w:rFonts w:ascii="Arial" w:hAnsi="Arial" w:cs="Arial"/>
          <w:b w:val="0"/>
          <w:bCs w:val="0"/>
          <w:color w:val="0070C0"/>
          <w:sz w:val="50"/>
          <w:szCs w:val="50"/>
        </w:rPr>
        <w:t>»</w:t>
      </w:r>
    </w:p>
    <w:p w:rsidR="007F5D1A" w:rsidRPr="00064235" w:rsidRDefault="00FA36AA" w:rsidP="007F5D1A">
      <w:pPr>
        <w:pStyle w:val="1"/>
        <w:shd w:val="clear" w:color="auto" w:fill="FFFFFF"/>
        <w:spacing w:before="167" w:beforeAutospacing="0" w:after="502" w:afterAutospacing="0" w:line="288" w:lineRule="atLeast"/>
        <w:rPr>
          <w:b w:val="0"/>
          <w:bCs w:val="0"/>
          <w:color w:val="333333"/>
          <w:sz w:val="50"/>
          <w:szCs w:val="50"/>
        </w:rPr>
      </w:pPr>
      <w:r>
        <w:rPr>
          <w:noProof/>
        </w:rPr>
        <w:drawing>
          <wp:inline distT="0" distB="0" distL="0" distR="0">
            <wp:extent cx="5940425" cy="3128765"/>
            <wp:effectExtent l="19050" t="0" r="3175" b="0"/>
            <wp:docPr id="2" name="Рисунок 1" descr="https://catherineasquithgallery.com/uploads/posts/2021-02/1614537942_110-p-fon-detskii-na-belom-fone-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4537942_110-p-fon-detskii-na-belom-fone-1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1A" w:rsidRDefault="007F5D1A" w:rsidP="007F5D1A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2060"/>
          <w:sz w:val="72"/>
          <w:szCs w:val="72"/>
        </w:rPr>
      </w:pPr>
    </w:p>
    <w:p w:rsidR="007F5D1A" w:rsidRPr="008C4B71" w:rsidRDefault="007F5D1A" w:rsidP="007F5D1A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28"/>
          <w:szCs w:val="28"/>
        </w:rPr>
      </w:pPr>
    </w:p>
    <w:p w:rsidR="001B4771" w:rsidRDefault="001B4771" w:rsidP="007F5D1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5D1A" w:rsidRPr="008C4B71" w:rsidRDefault="007F5D1A" w:rsidP="00EE1FB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7F5D1A" w:rsidRPr="008C4B71" w:rsidRDefault="007F5D1A" w:rsidP="007F5D1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4B71">
        <w:rPr>
          <w:rFonts w:ascii="Times New Roman" w:hAnsi="Times New Roman" w:cs="Times New Roman"/>
          <w:bCs/>
          <w:sz w:val="28"/>
          <w:szCs w:val="28"/>
        </w:rPr>
        <w:t>Волненко</w:t>
      </w:r>
      <w:proofErr w:type="spellEnd"/>
      <w:r w:rsidRPr="008C4B71">
        <w:rPr>
          <w:rFonts w:ascii="Times New Roman" w:hAnsi="Times New Roman" w:cs="Times New Roman"/>
          <w:bCs/>
          <w:sz w:val="28"/>
          <w:szCs w:val="28"/>
        </w:rPr>
        <w:t xml:space="preserve"> Т. Н.</w:t>
      </w:r>
    </w:p>
    <w:p w:rsidR="007F5D1A" w:rsidRDefault="007F5D1A" w:rsidP="007F5D1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1B4771" w:rsidRDefault="007F5D1A" w:rsidP="001B47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7F5D1A" w:rsidRDefault="00FE21F0" w:rsidP="001B47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7F5D1A"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A1668" w:rsidRPr="00D04103" w:rsidRDefault="007F5D1A" w:rsidP="00D0410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4B71">
        <w:rPr>
          <w:b/>
          <w:bCs/>
          <w:sz w:val="28"/>
          <w:szCs w:val="28"/>
        </w:rPr>
        <w:lastRenderedPageBreak/>
        <w:t>Актуальность:</w:t>
      </w:r>
      <w:r w:rsidRPr="008C4B71">
        <w:rPr>
          <w:sz w:val="28"/>
          <w:szCs w:val="28"/>
        </w:rPr>
        <w:t xml:space="preserve"> </w:t>
      </w:r>
      <w:r w:rsidR="002A1668" w:rsidRPr="00D04103">
        <w:rPr>
          <w:color w:val="111111"/>
          <w:sz w:val="28"/>
          <w:szCs w:val="28"/>
        </w:rPr>
        <w:t>Все мероприятия, запланированные в реализации данного </w:t>
      </w:r>
      <w:r w:rsidR="002A1668" w:rsidRPr="005F64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2A1668" w:rsidRPr="00D04103">
        <w:rPr>
          <w:color w:val="111111"/>
          <w:sz w:val="28"/>
          <w:szCs w:val="28"/>
        </w:rPr>
        <w:t>, направлены на достижение цели - сохранить и укрепить психическое и физическое здоровье детей с учётом их индивидуальных особенностей, полностью удовлетворить потребности растущего организма в отдыхе, творческой деятельности и движении.</w:t>
      </w:r>
    </w:p>
    <w:p w:rsidR="002A1668" w:rsidRPr="00D04103" w:rsidRDefault="002A1668" w:rsidP="002A16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Участвуя в мероприятиях, дети смогут развивать свои двигательные умения и навыки, приобретут интерес к получению новых знаний об окружающей </w:t>
      </w:r>
      <w:r w:rsidRPr="005F64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среде через беседы</w:t>
      </w:r>
      <w:r w:rsidRPr="00D04103">
        <w:rPr>
          <w:color w:val="111111"/>
          <w:sz w:val="28"/>
          <w:szCs w:val="28"/>
        </w:rPr>
        <w:t>, сами смогут показать имеющиеся у них знания в процессе различных игр, и развлечений.</w:t>
      </w:r>
    </w:p>
    <w:p w:rsidR="002A1668" w:rsidRPr="00D04103" w:rsidRDefault="002A1668" w:rsidP="002A166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Детям предоставляется возможность, в доброжелательной непринуждённой обстановке, вступить в сотрудничество друг с другом и с воспитателем, а так же помогать, поддерживать и сопереживать.</w:t>
      </w:r>
    </w:p>
    <w:p w:rsidR="00ED08C4" w:rsidRPr="00D04103" w:rsidRDefault="00ED08C4" w:rsidP="007F5D1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7220" w:rsidRPr="00D04103" w:rsidRDefault="007F5D1A" w:rsidP="00E8722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b/>
          <w:bCs/>
          <w:sz w:val="28"/>
          <w:szCs w:val="28"/>
        </w:rPr>
        <w:t>Цель проекта:</w:t>
      </w:r>
      <w:r w:rsidRPr="00D04103">
        <w:rPr>
          <w:color w:val="111111"/>
          <w:sz w:val="28"/>
          <w:szCs w:val="28"/>
          <w:shd w:val="clear" w:color="auto" w:fill="FFFFFF"/>
        </w:rPr>
        <w:t>.</w:t>
      </w:r>
      <w:r w:rsidR="00E87220" w:rsidRPr="00D04103">
        <w:rPr>
          <w:color w:val="111111"/>
          <w:sz w:val="28"/>
          <w:szCs w:val="28"/>
        </w:rPr>
        <w:t xml:space="preserve"> 1. Полностью удовлетворить потребности растущего организма в отдыхе, творческой деятельности и движении.</w:t>
      </w:r>
    </w:p>
    <w:p w:rsidR="00E87220" w:rsidRPr="00D04103" w:rsidRDefault="00E87220" w:rsidP="00E872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2. Способствовать накоплению у детей представлений об окружающем мире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(о предметном, социальном мире, мире природы)</w:t>
      </w:r>
      <w:r w:rsidRPr="00D04103">
        <w:rPr>
          <w:color w:val="111111"/>
          <w:sz w:val="28"/>
          <w:szCs w:val="28"/>
        </w:rPr>
        <w:t> .</w:t>
      </w:r>
    </w:p>
    <w:p w:rsidR="00E87220" w:rsidRPr="00D04103" w:rsidRDefault="00E87220" w:rsidP="00E87220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3. Развивать способности детей в различных видах художественно - эстетической деятельности.</w:t>
      </w: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131FC" w:rsidRPr="00D04103" w:rsidRDefault="007F5D1A" w:rsidP="00F131F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b/>
          <w:bCs/>
          <w:sz w:val="28"/>
          <w:szCs w:val="28"/>
        </w:rPr>
        <w:t>Задачи:</w:t>
      </w:r>
      <w:r w:rsidRPr="00D04103">
        <w:rPr>
          <w:color w:val="111111"/>
          <w:sz w:val="28"/>
          <w:szCs w:val="28"/>
        </w:rPr>
        <w:t xml:space="preserve"> </w:t>
      </w:r>
      <w:r w:rsidR="00F131FC" w:rsidRPr="00D04103">
        <w:rPr>
          <w:color w:val="111111"/>
          <w:sz w:val="28"/>
          <w:szCs w:val="28"/>
        </w:rPr>
        <w:t>1. Побуждать детей к осознанному отношению к своему здоровью.</w:t>
      </w:r>
    </w:p>
    <w:p w:rsidR="00F131FC" w:rsidRPr="00D04103" w:rsidRDefault="00F131FC" w:rsidP="00F131F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2. Способствовать развитию двигательной активности, инициативы и сообразительности.</w:t>
      </w:r>
    </w:p>
    <w:p w:rsidR="00F131FC" w:rsidRPr="00D04103" w:rsidRDefault="00F131FC" w:rsidP="00F131F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3. Способствовать накоплению у детей представлений об окружающем мире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(о предметном, социальном мире, мире природы)</w:t>
      </w:r>
      <w:r w:rsidRPr="00D04103">
        <w:rPr>
          <w:color w:val="111111"/>
          <w:sz w:val="28"/>
          <w:szCs w:val="28"/>
        </w:rPr>
        <w:t>.</w:t>
      </w:r>
    </w:p>
    <w:p w:rsidR="00F131FC" w:rsidRPr="00D04103" w:rsidRDefault="00F131FC" w:rsidP="00F131F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4. Воспитывать у детей позицию - быть помощниками природы, ее созидателями.</w:t>
      </w:r>
    </w:p>
    <w:p w:rsidR="00F131FC" w:rsidRPr="00D04103" w:rsidRDefault="00F131FC" w:rsidP="00F131F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5. Развивать художественно - эстетические способности детей в различных видах деятельности.</w:t>
      </w:r>
    </w:p>
    <w:p w:rsidR="007F5D1A" w:rsidRPr="00D04103" w:rsidRDefault="007F5D1A" w:rsidP="00ED08C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.</w:t>
      </w:r>
    </w:p>
    <w:p w:rsidR="007D12FC" w:rsidRPr="008C4B71" w:rsidRDefault="007F5D1A" w:rsidP="007D1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4103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041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2FC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информационн</w:t>
      </w:r>
      <w:proofErr w:type="gramStart"/>
      <w:r w:rsidR="007D12FC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proofErr w:type="gramEnd"/>
      <w:r w:rsidR="007D12FC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7D12FC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практикоориентированный</w:t>
      </w:r>
      <w:proofErr w:type="spellEnd"/>
      <w:r w:rsidR="007D12FC" w:rsidRPr="007D12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элементами творчества, кратковременный.</w:t>
      </w: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5D1A" w:rsidRPr="00D04103" w:rsidRDefault="007F5D1A" w:rsidP="007F5D1A">
      <w:pPr>
        <w:rPr>
          <w:rFonts w:ascii="Times New Roman" w:hAnsi="Times New Roman" w:cs="Times New Roman"/>
          <w:bCs/>
          <w:sz w:val="28"/>
          <w:szCs w:val="28"/>
        </w:rPr>
      </w:pPr>
      <w:r w:rsidRPr="00D04103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D04103">
        <w:rPr>
          <w:rFonts w:ascii="Times New Roman" w:hAnsi="Times New Roman" w:cs="Times New Roman"/>
          <w:bCs/>
          <w:sz w:val="28"/>
          <w:szCs w:val="28"/>
        </w:rPr>
        <w:t xml:space="preserve"> дети, воспитатель</w:t>
      </w:r>
    </w:p>
    <w:p w:rsidR="001E537A" w:rsidRPr="001E537A" w:rsidRDefault="007F5D1A" w:rsidP="001E537A">
      <w:pPr>
        <w:pStyle w:val="a8"/>
        <w:spacing w:before="0" w:beforeAutospacing="0" w:after="240" w:afterAutospacing="0" w:line="339" w:lineRule="atLeast"/>
        <w:rPr>
          <w:color w:val="333333"/>
          <w:sz w:val="28"/>
          <w:szCs w:val="28"/>
        </w:rPr>
      </w:pPr>
      <w:r w:rsidRPr="00D04103">
        <w:rPr>
          <w:b/>
          <w:bCs/>
          <w:sz w:val="28"/>
          <w:szCs w:val="28"/>
        </w:rPr>
        <w:t>Методы и формы работы:</w:t>
      </w:r>
      <w:r w:rsidR="001E537A" w:rsidRPr="001E537A">
        <w:rPr>
          <w:rFonts w:ascii="Arial" w:hAnsi="Arial" w:cs="Arial"/>
          <w:color w:val="333333"/>
        </w:rPr>
        <w:t xml:space="preserve"> </w:t>
      </w:r>
      <w:r w:rsidR="001E537A" w:rsidRPr="001E537A">
        <w:rPr>
          <w:color w:val="333333"/>
          <w:sz w:val="28"/>
          <w:szCs w:val="28"/>
        </w:rPr>
        <w:t>Беседы,</w:t>
      </w:r>
      <w:r w:rsidR="001E537A" w:rsidRPr="001E537A">
        <w:rPr>
          <w:color w:val="333333"/>
          <w:spacing w:val="-5"/>
          <w:sz w:val="28"/>
          <w:szCs w:val="28"/>
        </w:rPr>
        <w:t> </w:t>
      </w:r>
      <w:r w:rsidR="001E537A" w:rsidRPr="001E537A">
        <w:rPr>
          <w:color w:val="333333"/>
          <w:sz w:val="28"/>
          <w:szCs w:val="28"/>
        </w:rPr>
        <w:t>наблюдения,</w:t>
      </w:r>
      <w:r w:rsidR="001E537A" w:rsidRPr="001E537A">
        <w:rPr>
          <w:color w:val="333333"/>
          <w:spacing w:val="-3"/>
          <w:sz w:val="28"/>
          <w:szCs w:val="28"/>
        </w:rPr>
        <w:t> </w:t>
      </w:r>
      <w:r w:rsidR="001E537A" w:rsidRPr="001E537A">
        <w:rPr>
          <w:color w:val="333333"/>
          <w:sz w:val="28"/>
          <w:szCs w:val="28"/>
        </w:rPr>
        <w:t>чтение</w:t>
      </w:r>
      <w:r w:rsidR="001E537A" w:rsidRPr="001E537A">
        <w:rPr>
          <w:color w:val="333333"/>
          <w:spacing w:val="-4"/>
          <w:sz w:val="28"/>
          <w:szCs w:val="28"/>
        </w:rPr>
        <w:t> </w:t>
      </w:r>
      <w:r w:rsidR="001E537A" w:rsidRPr="001E537A">
        <w:rPr>
          <w:color w:val="333333"/>
          <w:sz w:val="28"/>
          <w:szCs w:val="28"/>
        </w:rPr>
        <w:t>познавательной</w:t>
      </w:r>
      <w:r w:rsidR="001E537A" w:rsidRPr="001E537A">
        <w:rPr>
          <w:color w:val="333333"/>
          <w:spacing w:val="-6"/>
          <w:sz w:val="28"/>
          <w:szCs w:val="28"/>
        </w:rPr>
        <w:t> </w:t>
      </w:r>
      <w:r w:rsidR="001E537A" w:rsidRPr="001E537A">
        <w:rPr>
          <w:color w:val="333333"/>
          <w:sz w:val="28"/>
          <w:szCs w:val="28"/>
        </w:rPr>
        <w:t>и</w:t>
      </w:r>
      <w:r w:rsidR="001E537A" w:rsidRPr="001E537A">
        <w:rPr>
          <w:color w:val="333333"/>
          <w:spacing w:val="-4"/>
          <w:sz w:val="28"/>
          <w:szCs w:val="28"/>
        </w:rPr>
        <w:t> </w:t>
      </w:r>
      <w:r w:rsidR="001E537A" w:rsidRPr="001E537A">
        <w:rPr>
          <w:color w:val="333333"/>
          <w:sz w:val="28"/>
          <w:szCs w:val="28"/>
        </w:rPr>
        <w:t>художественной</w:t>
      </w:r>
      <w:r w:rsidR="001E537A" w:rsidRPr="001E537A">
        <w:rPr>
          <w:color w:val="333333"/>
          <w:spacing w:val="-3"/>
          <w:sz w:val="28"/>
          <w:szCs w:val="28"/>
        </w:rPr>
        <w:t> </w:t>
      </w:r>
      <w:r w:rsidR="001E537A" w:rsidRPr="001E537A">
        <w:rPr>
          <w:color w:val="333333"/>
          <w:sz w:val="28"/>
          <w:szCs w:val="28"/>
        </w:rPr>
        <w:t>литературы</w:t>
      </w:r>
    </w:p>
    <w:p w:rsidR="001E537A" w:rsidRPr="001E537A" w:rsidRDefault="001E537A" w:rsidP="001E537A">
      <w:pPr>
        <w:pStyle w:val="a8"/>
        <w:spacing w:before="0" w:beforeAutospacing="0" w:after="240" w:afterAutospacing="0"/>
        <w:ind w:right="134" w:hanging="360"/>
        <w:rPr>
          <w:color w:val="333333"/>
          <w:sz w:val="28"/>
          <w:szCs w:val="28"/>
        </w:rPr>
      </w:pPr>
      <w:r w:rsidRPr="001E537A">
        <w:rPr>
          <w:color w:val="333333"/>
          <w:sz w:val="28"/>
          <w:szCs w:val="28"/>
        </w:rPr>
        <w:t>·      Наблюдение          в      природе,         рассматривание          иллюстраций,                               </w:t>
      </w:r>
      <w:r w:rsidRPr="001E537A">
        <w:rPr>
          <w:color w:val="333333"/>
          <w:spacing w:val="-1"/>
          <w:sz w:val="28"/>
          <w:szCs w:val="28"/>
        </w:rPr>
        <w:t>просмотр</w:t>
      </w:r>
      <w:r w:rsidRPr="001E537A">
        <w:rPr>
          <w:color w:val="333333"/>
          <w:spacing w:val="-67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презентаций,</w:t>
      </w:r>
      <w:r w:rsidRPr="001E537A">
        <w:rPr>
          <w:color w:val="333333"/>
          <w:spacing w:val="-1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видеофильмов</w:t>
      </w:r>
      <w:r w:rsidRPr="001E537A">
        <w:rPr>
          <w:color w:val="333333"/>
          <w:spacing w:val="-4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о природных</w:t>
      </w:r>
      <w:r w:rsidRPr="001E537A">
        <w:rPr>
          <w:color w:val="333333"/>
          <w:spacing w:val="1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явлениях</w:t>
      </w:r>
    </w:p>
    <w:p w:rsidR="001E537A" w:rsidRPr="001E537A" w:rsidRDefault="001E537A" w:rsidP="001E537A">
      <w:pPr>
        <w:pStyle w:val="a8"/>
        <w:spacing w:before="0" w:beforeAutospacing="0" w:after="240" w:afterAutospacing="0" w:line="342" w:lineRule="atLeast"/>
        <w:rPr>
          <w:color w:val="333333"/>
          <w:sz w:val="28"/>
          <w:szCs w:val="28"/>
        </w:rPr>
      </w:pPr>
      <w:r w:rsidRPr="001E537A">
        <w:rPr>
          <w:color w:val="333333"/>
          <w:sz w:val="28"/>
          <w:szCs w:val="28"/>
        </w:rPr>
        <w:t>·      Экспериментирование</w:t>
      </w:r>
      <w:r w:rsidRPr="001E537A">
        <w:rPr>
          <w:color w:val="333333"/>
          <w:spacing w:val="-5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в</w:t>
      </w:r>
      <w:r w:rsidRPr="001E537A">
        <w:rPr>
          <w:color w:val="333333"/>
          <w:spacing w:val="-5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природном</w:t>
      </w:r>
      <w:r w:rsidRPr="001E537A">
        <w:rPr>
          <w:color w:val="333333"/>
          <w:spacing w:val="-7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окружении</w:t>
      </w:r>
    </w:p>
    <w:p w:rsidR="001E537A" w:rsidRPr="001E537A" w:rsidRDefault="001E537A" w:rsidP="001E537A">
      <w:pPr>
        <w:pStyle w:val="a8"/>
        <w:spacing w:before="0" w:beforeAutospacing="0" w:after="240" w:afterAutospacing="0" w:line="342" w:lineRule="atLeast"/>
        <w:rPr>
          <w:color w:val="333333"/>
          <w:sz w:val="28"/>
          <w:szCs w:val="28"/>
        </w:rPr>
      </w:pPr>
      <w:r w:rsidRPr="001E537A">
        <w:rPr>
          <w:color w:val="333333"/>
          <w:sz w:val="28"/>
          <w:szCs w:val="28"/>
        </w:rPr>
        <w:t>·      Дидактические,</w:t>
      </w:r>
      <w:r w:rsidRPr="001E537A">
        <w:rPr>
          <w:color w:val="333333"/>
          <w:spacing w:val="-4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ролевые,</w:t>
      </w:r>
      <w:r w:rsidRPr="001E537A">
        <w:rPr>
          <w:color w:val="333333"/>
          <w:spacing w:val="-2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подвижные,</w:t>
      </w:r>
      <w:r w:rsidRPr="001E537A">
        <w:rPr>
          <w:color w:val="333333"/>
          <w:spacing w:val="-3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пальчиковые</w:t>
      </w:r>
      <w:r w:rsidRPr="001E537A">
        <w:rPr>
          <w:color w:val="333333"/>
          <w:spacing w:val="-6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игры</w:t>
      </w:r>
    </w:p>
    <w:p w:rsidR="001E537A" w:rsidRPr="001E537A" w:rsidRDefault="001E537A" w:rsidP="001E537A">
      <w:pPr>
        <w:pStyle w:val="a8"/>
        <w:spacing w:before="0" w:beforeAutospacing="0" w:after="240" w:afterAutospacing="0"/>
        <w:ind w:right="132" w:hanging="360"/>
        <w:rPr>
          <w:color w:val="333333"/>
          <w:sz w:val="28"/>
          <w:szCs w:val="28"/>
        </w:rPr>
      </w:pPr>
      <w:r w:rsidRPr="001E537A">
        <w:rPr>
          <w:color w:val="333333"/>
          <w:sz w:val="28"/>
          <w:szCs w:val="28"/>
        </w:rPr>
        <w:t>·      Изобразительная</w:t>
      </w:r>
      <w:r w:rsidRPr="001E537A">
        <w:rPr>
          <w:color w:val="333333"/>
          <w:spacing w:val="28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деятельность</w:t>
      </w:r>
      <w:r w:rsidRPr="001E537A">
        <w:rPr>
          <w:color w:val="333333"/>
          <w:spacing w:val="30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(рисование,</w:t>
      </w:r>
      <w:r w:rsidRPr="001E537A">
        <w:rPr>
          <w:color w:val="333333"/>
          <w:spacing w:val="27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аппликация,</w:t>
      </w:r>
      <w:r w:rsidRPr="001E537A">
        <w:rPr>
          <w:color w:val="333333"/>
          <w:spacing w:val="31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пластилинография,</w:t>
      </w:r>
      <w:r w:rsidRPr="001E537A">
        <w:rPr>
          <w:color w:val="333333"/>
          <w:spacing w:val="-67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конструирование)</w:t>
      </w:r>
    </w:p>
    <w:p w:rsidR="001E537A" w:rsidRPr="001E537A" w:rsidRDefault="001E537A" w:rsidP="001E537A">
      <w:pPr>
        <w:pStyle w:val="a8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1E537A">
        <w:rPr>
          <w:color w:val="333333"/>
          <w:sz w:val="28"/>
          <w:szCs w:val="28"/>
        </w:rPr>
        <w:t>·      Составление</w:t>
      </w:r>
      <w:r w:rsidRPr="001E537A">
        <w:rPr>
          <w:color w:val="333333"/>
          <w:spacing w:val="-3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рассказов</w:t>
      </w:r>
      <w:r w:rsidRPr="001E537A">
        <w:rPr>
          <w:color w:val="333333"/>
          <w:spacing w:val="-3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из</w:t>
      </w:r>
      <w:r w:rsidRPr="001E537A">
        <w:rPr>
          <w:color w:val="333333"/>
          <w:spacing w:val="-2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опыта</w:t>
      </w:r>
      <w:r w:rsidRPr="001E537A">
        <w:rPr>
          <w:color w:val="333333"/>
          <w:spacing w:val="-3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наблюдений,</w:t>
      </w:r>
      <w:r w:rsidRPr="001E537A">
        <w:rPr>
          <w:color w:val="333333"/>
          <w:spacing w:val="-4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по</w:t>
      </w:r>
      <w:r w:rsidRPr="001E537A">
        <w:rPr>
          <w:color w:val="333333"/>
          <w:spacing w:val="-1"/>
          <w:sz w:val="28"/>
          <w:szCs w:val="28"/>
        </w:rPr>
        <w:t> </w:t>
      </w:r>
      <w:r w:rsidRPr="001E537A">
        <w:rPr>
          <w:color w:val="333333"/>
          <w:sz w:val="28"/>
          <w:szCs w:val="28"/>
        </w:rPr>
        <w:t>впечатлениям</w:t>
      </w:r>
    </w:p>
    <w:p w:rsidR="007F5D1A" w:rsidRPr="00FC521E" w:rsidRDefault="007F5D1A" w:rsidP="00FC521E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04103">
        <w:rPr>
          <w:b/>
          <w:sz w:val="28"/>
          <w:szCs w:val="28"/>
        </w:rPr>
        <w:t>Работа с родителями</w:t>
      </w:r>
      <w:r w:rsidRPr="00D04103">
        <w:rPr>
          <w:sz w:val="28"/>
          <w:szCs w:val="28"/>
        </w:rPr>
        <w:t>:</w:t>
      </w:r>
      <w:r w:rsidR="00E35358" w:rsidRPr="00D04103">
        <w:rPr>
          <w:color w:val="111111"/>
          <w:sz w:val="28"/>
          <w:szCs w:val="28"/>
          <w:shd w:val="clear" w:color="auto" w:fill="FFFFFF"/>
        </w:rPr>
        <w:t xml:space="preserve"> принимать активное участие в организации летней оздоровительной работы в детском саду.</w:t>
      </w:r>
    </w:p>
    <w:p w:rsidR="00ED08C4" w:rsidRPr="00D04103" w:rsidRDefault="007F5D1A" w:rsidP="00ED08C4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04103">
        <w:rPr>
          <w:b/>
          <w:bCs/>
          <w:sz w:val="28"/>
          <w:szCs w:val="28"/>
        </w:rPr>
        <w:t>Ожидаемые результаты:</w:t>
      </w:r>
      <w:r w:rsidRPr="00D04103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C6129" w:rsidRPr="00D04103" w:rsidRDefault="003C6129" w:rsidP="00ED08C4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04103">
        <w:rPr>
          <w:rStyle w:val="c14"/>
          <w:color w:val="000000"/>
          <w:sz w:val="28"/>
          <w:szCs w:val="28"/>
          <w:shd w:val="clear" w:color="auto" w:fill="FFFFFF"/>
        </w:rPr>
        <w:t> Снижение уровня заболеваемости среди детей;</w:t>
      </w:r>
      <w:r w:rsidRPr="00D04103">
        <w:rPr>
          <w:color w:val="000000"/>
          <w:sz w:val="28"/>
          <w:szCs w:val="28"/>
          <w:shd w:val="clear" w:color="auto" w:fill="FFFFFF"/>
        </w:rPr>
        <w:br/>
      </w:r>
      <w:r w:rsidRPr="00D04103">
        <w:rPr>
          <w:rStyle w:val="c14"/>
          <w:color w:val="000000"/>
          <w:sz w:val="28"/>
          <w:szCs w:val="28"/>
          <w:shd w:val="clear" w:color="auto" w:fill="FFFFFF"/>
        </w:rPr>
        <w:t>- Развитие социально-нравственных, коммуникативных качеств ребенка;</w:t>
      </w:r>
      <w:r w:rsidRPr="00D04103">
        <w:rPr>
          <w:color w:val="000000"/>
          <w:sz w:val="28"/>
          <w:szCs w:val="28"/>
          <w:shd w:val="clear" w:color="auto" w:fill="FFFFFF"/>
        </w:rPr>
        <w:br/>
      </w:r>
      <w:r w:rsidRPr="00D04103">
        <w:rPr>
          <w:rStyle w:val="c14"/>
          <w:color w:val="000000"/>
          <w:sz w:val="28"/>
          <w:szCs w:val="28"/>
          <w:shd w:val="clear" w:color="auto" w:fill="FFFFFF"/>
        </w:rPr>
        <w:t>- Повышение интереса к прекрасному миру природы, к ее познанию;</w:t>
      </w:r>
      <w:r w:rsidRPr="00D04103">
        <w:rPr>
          <w:color w:val="000000"/>
          <w:sz w:val="28"/>
          <w:szCs w:val="28"/>
          <w:shd w:val="clear" w:color="auto" w:fill="FFFFFF"/>
        </w:rPr>
        <w:br/>
      </w:r>
      <w:r w:rsidRPr="00D04103">
        <w:rPr>
          <w:rStyle w:val="c14"/>
          <w:color w:val="000000"/>
          <w:sz w:val="28"/>
          <w:szCs w:val="28"/>
          <w:shd w:val="clear" w:color="auto" w:fill="FFFFFF"/>
        </w:rPr>
        <w:t>- Проявление таких качеств, как доброта, милосердие, забота.</w:t>
      </w:r>
    </w:p>
    <w:p w:rsidR="007F5D1A" w:rsidRPr="00D04103" w:rsidRDefault="007F5D1A" w:rsidP="007F5D1A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.</w:t>
      </w: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5D1A" w:rsidRPr="00D04103" w:rsidRDefault="007F5D1A" w:rsidP="007F5D1A">
      <w:pPr>
        <w:rPr>
          <w:rFonts w:ascii="Times New Roman" w:hAnsi="Times New Roman" w:cs="Times New Roman"/>
          <w:sz w:val="28"/>
          <w:szCs w:val="28"/>
        </w:rPr>
      </w:pPr>
      <w:r w:rsidRPr="00D04103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D04103">
        <w:rPr>
          <w:rFonts w:ascii="Times New Roman" w:hAnsi="Times New Roman" w:cs="Times New Roman"/>
          <w:sz w:val="28"/>
          <w:szCs w:val="28"/>
        </w:rPr>
        <w:t xml:space="preserve">  -</w:t>
      </w:r>
      <w:r w:rsidR="00DA3441">
        <w:rPr>
          <w:rFonts w:ascii="Times New Roman" w:hAnsi="Times New Roman" w:cs="Times New Roman"/>
          <w:sz w:val="28"/>
          <w:szCs w:val="28"/>
        </w:rPr>
        <w:t xml:space="preserve"> 21.08.23</w:t>
      </w:r>
    </w:p>
    <w:p w:rsidR="00A35A59" w:rsidRPr="00D04103" w:rsidRDefault="00A35A59" w:rsidP="00A35A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1. Подбор необходимой литературы по теме.</w:t>
      </w:r>
    </w:p>
    <w:p w:rsidR="00A35A59" w:rsidRPr="00D04103" w:rsidRDefault="00A35A59" w:rsidP="00A35A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2. Подбор различных игр и упражнений.</w:t>
      </w:r>
    </w:p>
    <w:p w:rsidR="00A35A59" w:rsidRPr="00D04103" w:rsidRDefault="00A35A59" w:rsidP="00A35A5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3. Информирование родителей о реализации </w:t>
      </w:r>
      <w:r w:rsidRPr="00D04103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04103">
        <w:rPr>
          <w:color w:val="111111"/>
          <w:sz w:val="28"/>
          <w:szCs w:val="28"/>
        </w:rPr>
        <w:t>.</w:t>
      </w:r>
    </w:p>
    <w:p w:rsidR="00A35A59" w:rsidRPr="00D04103" w:rsidRDefault="00A35A59" w:rsidP="00A35A5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4. Разработка плана </w:t>
      </w:r>
      <w:r w:rsidRPr="00D04103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04103">
        <w:rPr>
          <w:color w:val="111111"/>
          <w:sz w:val="28"/>
          <w:szCs w:val="28"/>
        </w:rPr>
        <w:t>.</w:t>
      </w:r>
    </w:p>
    <w:p w:rsidR="00A35A59" w:rsidRPr="00D04103" w:rsidRDefault="00A35A59" w:rsidP="007F5D1A">
      <w:pPr>
        <w:rPr>
          <w:rFonts w:ascii="Times New Roman" w:hAnsi="Times New Roman" w:cs="Times New Roman"/>
          <w:sz w:val="28"/>
          <w:szCs w:val="28"/>
        </w:rPr>
      </w:pPr>
    </w:p>
    <w:p w:rsidR="007F5D1A" w:rsidRPr="00D04103" w:rsidRDefault="007F5D1A" w:rsidP="00ED08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F5D1A" w:rsidRPr="00D04103" w:rsidRDefault="007F5D1A" w:rsidP="007F5D1A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D04103">
        <w:rPr>
          <w:b/>
          <w:sz w:val="28"/>
          <w:szCs w:val="28"/>
        </w:rPr>
        <w:t xml:space="preserve">2 этап – основной – </w:t>
      </w:r>
      <w:r w:rsidR="00DA3441">
        <w:rPr>
          <w:b/>
          <w:sz w:val="28"/>
          <w:szCs w:val="28"/>
        </w:rPr>
        <w:t>22.08.23- 24.08.23</w:t>
      </w:r>
    </w:p>
    <w:p w:rsidR="0082358E" w:rsidRPr="00D04103" w:rsidRDefault="0082358E" w:rsidP="008235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  <w:u w:val="single"/>
          <w:bdr w:val="none" w:sz="0" w:space="0" w:color="auto" w:frame="1"/>
        </w:rPr>
        <w:t>Основной этап реализует темы дней</w:t>
      </w:r>
      <w:r w:rsidRPr="00D04103">
        <w:rPr>
          <w:color w:val="111111"/>
          <w:sz w:val="28"/>
          <w:szCs w:val="28"/>
        </w:rPr>
        <w:t>:</w:t>
      </w:r>
    </w:p>
    <w:p w:rsidR="0082358E" w:rsidRPr="00D04103" w:rsidRDefault="0082358E" w:rsidP="008235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1 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«Мастерская опытов»</w:t>
      </w:r>
      <w:r w:rsidRPr="00D04103">
        <w:rPr>
          <w:color w:val="111111"/>
          <w:sz w:val="28"/>
          <w:szCs w:val="28"/>
        </w:rPr>
        <w:t>;</w:t>
      </w:r>
    </w:p>
    <w:p w:rsidR="0082358E" w:rsidRPr="00D04103" w:rsidRDefault="0082358E" w:rsidP="008235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2 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648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 и витамины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04103">
        <w:rPr>
          <w:color w:val="111111"/>
          <w:sz w:val="28"/>
          <w:szCs w:val="28"/>
        </w:rPr>
        <w:t>;</w:t>
      </w:r>
    </w:p>
    <w:p w:rsidR="0082358E" w:rsidRPr="00D04103" w:rsidRDefault="0082358E" w:rsidP="008235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3 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«Я и </w:t>
      </w:r>
      <w:r w:rsidRPr="005F648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04103">
        <w:rPr>
          <w:color w:val="111111"/>
          <w:sz w:val="28"/>
          <w:szCs w:val="28"/>
        </w:rPr>
        <w:t>;</w:t>
      </w:r>
    </w:p>
    <w:p w:rsidR="0082358E" w:rsidRPr="00D04103" w:rsidRDefault="0082358E" w:rsidP="008235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lastRenderedPageBreak/>
        <w:t>4 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648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Лето- это красота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04103">
        <w:rPr>
          <w:color w:val="111111"/>
          <w:sz w:val="28"/>
          <w:szCs w:val="28"/>
        </w:rPr>
        <w:t>;</w:t>
      </w:r>
    </w:p>
    <w:p w:rsidR="0082358E" w:rsidRPr="00D04103" w:rsidRDefault="0082358E" w:rsidP="008235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5 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«Вот </w:t>
      </w:r>
      <w:proofErr w:type="gramStart"/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оно</w:t>
      </w:r>
      <w:proofErr w:type="gramEnd"/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какое наше </w:t>
      </w:r>
      <w:r w:rsidRPr="005F648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04103">
        <w:rPr>
          <w:color w:val="111111"/>
          <w:sz w:val="28"/>
          <w:szCs w:val="28"/>
        </w:rPr>
        <w:t>».</w:t>
      </w:r>
    </w:p>
    <w:p w:rsidR="0082358E" w:rsidRPr="00D04103" w:rsidRDefault="0082358E" w:rsidP="007F5D1A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7F5D1A" w:rsidRPr="00D04103" w:rsidRDefault="007F5D1A" w:rsidP="007F5D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195"/>
        <w:gridCol w:w="4921"/>
        <w:gridCol w:w="2807"/>
      </w:tblGrid>
      <w:tr w:rsidR="007F5D1A" w:rsidRPr="00D04103" w:rsidTr="003F591B">
        <w:tc>
          <w:tcPr>
            <w:tcW w:w="2195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03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03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03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7F5D1A" w:rsidRPr="00D04103" w:rsidTr="003F591B">
        <w:tc>
          <w:tcPr>
            <w:tcW w:w="2195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82358E" w:rsidRPr="00D04103" w:rsidRDefault="00575365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План первого дня реализации </w:t>
            </w:r>
            <w:r w:rsidRPr="005F648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проекта</w:t>
            </w:r>
            <w:r w:rsidRPr="00D041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82358E" w:rsidRPr="00D04103" w:rsidRDefault="0082358E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8E" w:rsidRPr="00D04103" w:rsidRDefault="0082358E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«Мастерская опытов»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включает в себя</w:t>
            </w:r>
            <w:r w:rsidRPr="00D04103">
              <w:rPr>
                <w:color w:val="111111"/>
                <w:sz w:val="28"/>
                <w:szCs w:val="28"/>
              </w:rPr>
              <w:t>: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1. Беседа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«Где используют песок?»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способствовать накоплению у детей представление об окружающем мире; особое внимание детей обратить на то, что песок используется в строительстве.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2. Наблюдения за изменением свойств песка под воздействием солнца. Предложить положить немного мокрого песка на солнечное место и посмотреть, что произойдет.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Опыт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«Песок и солнце»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наблюдательность, интерес к опытам.</w:t>
            </w:r>
          </w:p>
          <w:p w:rsidR="00F26B20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3. 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Опыты</w:t>
            </w:r>
            <w:r w:rsidRPr="00D04103">
              <w:rPr>
                <w:color w:val="111111"/>
                <w:sz w:val="28"/>
                <w:szCs w:val="28"/>
              </w:rPr>
              <w:t>: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«Песок сухой и мокрый»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«Солнце и песок»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5F6487">
              <w:rPr>
                <w:rStyle w:val="a4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Раскрасим воду в разный цвет</w:t>
            </w:r>
            <w:r w:rsidRPr="005F6487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5F6487">
              <w:rPr>
                <w:b/>
                <w:color w:val="111111"/>
                <w:sz w:val="28"/>
                <w:szCs w:val="28"/>
              </w:rPr>
              <w:t>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6487">
              <w:rPr>
                <w:b/>
                <w:color w:val="111111"/>
                <w:sz w:val="28"/>
                <w:szCs w:val="28"/>
              </w:rPr>
              <w:t> </w:t>
            </w:r>
            <w:r w:rsidRPr="005F648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5F6487">
              <w:rPr>
                <w:color w:val="111111"/>
                <w:sz w:val="28"/>
                <w:szCs w:val="28"/>
              </w:rPr>
              <w:t>: расширять</w:t>
            </w:r>
            <w:r w:rsidRPr="005F6487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D04103">
              <w:rPr>
                <w:color w:val="111111"/>
                <w:sz w:val="28"/>
                <w:szCs w:val="28"/>
              </w:rPr>
              <w:t>представления детей о свойствах песка, воды; развивать наблюдательность; развивать конструктивные умения; активизировать речь детей.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4. </w:t>
            </w:r>
            <w:proofErr w:type="gramStart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</w:t>
            </w:r>
            <w:proofErr w:type="gramEnd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/ и</w:t>
            </w:r>
            <w:r w:rsidRPr="00D04103">
              <w:rPr>
                <w:color w:val="111111"/>
                <w:sz w:val="28"/>
                <w:szCs w:val="28"/>
              </w:rPr>
              <w:t>: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где спрятано»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«Достань кольцо»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свой цвет»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 медведя во бору»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 xml:space="preserve">: развивать ловкость, координацию движений, развивать способность к </w:t>
            </w:r>
            <w:proofErr w:type="spellStart"/>
            <w:r w:rsidRPr="00D04103">
              <w:rPr>
                <w:color w:val="111111"/>
                <w:sz w:val="28"/>
                <w:szCs w:val="28"/>
              </w:rPr>
              <w:t>саморегуляции</w:t>
            </w:r>
            <w:proofErr w:type="spellEnd"/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lastRenderedPageBreak/>
              <w:t>5. Игры с песком и водой.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побуждать детей применять знания о свойствах сухого и мокрого песка при создании построек из песка; в процессе игры называть и уточнять свойства песка.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 xml:space="preserve">6. Изготовление </w:t>
            </w:r>
            <w:r w:rsidRPr="005F6487">
              <w:rPr>
                <w:b/>
                <w:color w:val="111111"/>
                <w:sz w:val="28"/>
                <w:szCs w:val="28"/>
              </w:rPr>
              <w:t>с </w:t>
            </w:r>
            <w:r w:rsidRPr="005F648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детьми</w:t>
            </w:r>
            <w:r w:rsidRPr="00D0410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F648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книжки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«Вода!»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привлекать детей совместной творческой деятельности, </w:t>
            </w:r>
            <w:r w:rsidRPr="005F648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видеть результат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82358E" w:rsidRPr="00D04103" w:rsidRDefault="0082358E" w:rsidP="0082358E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7. Взаимодействие с семьями воспитанников. Памятка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«Игры с песком»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82358E" w:rsidRPr="00D04103" w:rsidRDefault="0082358E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План второго дня реализации</w:t>
            </w:r>
            <w:r w:rsidRPr="008D2DAC">
              <w:rPr>
                <w:color w:val="111111"/>
                <w:sz w:val="28"/>
                <w:szCs w:val="28"/>
              </w:rPr>
              <w:t> </w:t>
            </w:r>
            <w:r w:rsidRPr="008D2DA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0410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 и витамины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включает в себя</w:t>
            </w:r>
            <w:r w:rsidRPr="00D04103">
              <w:rPr>
                <w:color w:val="111111"/>
                <w:sz w:val="28"/>
                <w:szCs w:val="28"/>
              </w:rPr>
              <w:t>: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1. Беседа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мы знаем об овощах и фруктах?»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активизировать знания детей о пользе овощей и фруктов; формировать навыки здорового образа жизни.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2. Лепка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«Весёлый огород»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закреплять навыки работы с пластилином, раскатывать, оттягивать. Развивать мелкую моторику рук.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3. 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</w:t>
            </w:r>
            <w:r w:rsidRPr="00D04103">
              <w:rPr>
                <w:color w:val="111111"/>
                <w:sz w:val="28"/>
                <w:szCs w:val="28"/>
              </w:rPr>
              <w:t>: «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«Узнай по описанию»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закреплять умение на ощупь определять предмет (из игры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 и фрукты»</w:t>
            </w:r>
            <w:r w:rsidRPr="00D04103">
              <w:rPr>
                <w:color w:val="111111"/>
                <w:sz w:val="28"/>
                <w:szCs w:val="28"/>
              </w:rPr>
              <w:t>); называть их.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 xml:space="preserve">4. </w:t>
            </w:r>
            <w:proofErr w:type="gramStart"/>
            <w:r w:rsidRPr="00D04103">
              <w:rPr>
                <w:color w:val="111111"/>
                <w:sz w:val="28"/>
                <w:szCs w:val="28"/>
              </w:rPr>
              <w:t>П</w:t>
            </w:r>
            <w:proofErr w:type="gramEnd"/>
            <w:r w:rsidRPr="00D04103">
              <w:rPr>
                <w:color w:val="111111"/>
                <w:sz w:val="28"/>
                <w:szCs w:val="28"/>
              </w:rPr>
              <w:t>/игры, игры-эстафеты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 урожай»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«Перенеси картошку»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ловкость, умение маневрировать, избегать столкновения; побуждать детей действовать в команде.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5. С/ </w:t>
            </w:r>
            <w:proofErr w:type="spellStart"/>
            <w:proofErr w:type="gramStart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</w:t>
            </w:r>
            <w:proofErr w:type="spellEnd"/>
            <w:proofErr w:type="gramEnd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игры</w:t>
            </w:r>
            <w:r w:rsidRPr="00D04103">
              <w:rPr>
                <w:color w:val="111111"/>
                <w:sz w:val="28"/>
                <w:szCs w:val="28"/>
              </w:rPr>
              <w:t>: «Магазин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«Овощи-фрукты»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совершенствовать умение детей объединяться в игре, распределять роли, поступать в соответствии с общим игровым замыслом; способствовать сплочению детского коллектива.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lastRenderedPageBreak/>
              <w:t>6. Ухаживание за огородом.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поощрять стремление детей ухаживать за нашим огородом, поливать его; закреплять знания детей о необходимости воды для роста растений.</w:t>
            </w:r>
          </w:p>
          <w:p w:rsidR="00CB1DB7" w:rsidRPr="00D04103" w:rsidRDefault="00CB1DB7" w:rsidP="00CB1DB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7. Взаимодействие с семьями воспитанников. Памятка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«Витамины»</w:t>
            </w:r>
            <w:r w:rsidRPr="00D04103">
              <w:rPr>
                <w:color w:val="111111"/>
                <w:sz w:val="28"/>
                <w:szCs w:val="28"/>
              </w:rPr>
              <w:t> - осуществлять просвещение родителей по вопросам здорового питания детей</w:t>
            </w:r>
            <w:r w:rsidRPr="005F6487">
              <w:rPr>
                <w:color w:val="111111"/>
                <w:sz w:val="28"/>
                <w:szCs w:val="28"/>
              </w:rPr>
              <w:t>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летом</w:t>
            </w:r>
            <w:r w:rsidRPr="008D2DAC">
              <w:rPr>
                <w:b/>
                <w:color w:val="111111"/>
                <w:sz w:val="28"/>
                <w:szCs w:val="28"/>
              </w:rPr>
              <w:t>.</w:t>
            </w:r>
          </w:p>
          <w:p w:rsidR="0082358E" w:rsidRPr="00D04103" w:rsidRDefault="0082358E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8E" w:rsidRPr="00D04103" w:rsidRDefault="0082358E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План третьего дня реализации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 и </w:t>
            </w:r>
            <w:r w:rsidRPr="00D0410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включает в себя</w:t>
            </w:r>
            <w:r w:rsidRPr="00D04103">
              <w:rPr>
                <w:color w:val="111111"/>
                <w:sz w:val="28"/>
                <w:szCs w:val="28"/>
              </w:rPr>
              <w:t>: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1. Беседа о чистом воздухе в городе.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формировать представления детей о том, что воздух – это то, чем мы дышим. Он бывает чистым и загрязненным, ароматным и без запаха.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2. 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Игры мячом</w:t>
            </w:r>
            <w:r w:rsidRPr="00D04103">
              <w:rPr>
                <w:color w:val="111111"/>
                <w:sz w:val="28"/>
                <w:szCs w:val="28"/>
              </w:rPr>
              <w:t>: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«Прокати обруч»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«Мой весёлый, звонкий мяч»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«Попади в обруч»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ловкость, внимание, глазомер; способствовать формированию доброжелательных взаимоотношений в детском коллективе; развивать уверенность в собственных силах.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3. 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Чтение художественной литературы</w:t>
            </w:r>
            <w:r w:rsidRPr="00D04103">
              <w:rPr>
                <w:color w:val="111111"/>
                <w:sz w:val="28"/>
                <w:szCs w:val="28"/>
              </w:rPr>
              <w:t xml:space="preserve">: А. </w:t>
            </w:r>
            <w:proofErr w:type="spellStart"/>
            <w:r w:rsidRPr="00D04103">
              <w:rPr>
                <w:color w:val="111111"/>
                <w:sz w:val="28"/>
                <w:szCs w:val="28"/>
              </w:rPr>
              <w:t>Барто</w:t>
            </w:r>
            <w:proofErr w:type="spellEnd"/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«Прогулка»</w:t>
            </w:r>
            <w:r w:rsidRPr="00D04103">
              <w:rPr>
                <w:color w:val="111111"/>
                <w:sz w:val="28"/>
                <w:szCs w:val="28"/>
              </w:rPr>
              <w:t>, С. Михалков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«Прививка»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продолжить работу по формированию интереса к художественной литературе, чтению.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4. С/</w:t>
            </w:r>
            <w:proofErr w:type="spellStart"/>
            <w:proofErr w:type="gramStart"/>
            <w:r w:rsidRPr="00D04103">
              <w:rPr>
                <w:color w:val="111111"/>
                <w:sz w:val="28"/>
                <w:szCs w:val="28"/>
              </w:rPr>
              <w:t>р</w:t>
            </w:r>
            <w:proofErr w:type="spellEnd"/>
            <w:proofErr w:type="gramEnd"/>
            <w:r w:rsidRPr="00D04103">
              <w:rPr>
                <w:color w:val="111111"/>
                <w:sz w:val="28"/>
                <w:szCs w:val="28"/>
              </w:rPr>
              <w:t xml:space="preserve"> игра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«Поликлиника»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побуждать детей творчески использовать в игре знания об окружающей жизни; преобразовывать и использовать их в соответствии с сюжетом.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5. Рисование мелками разноцветных мячей.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 xml:space="preserve">: развивать </w:t>
            </w:r>
            <w:r w:rsidRPr="00D04103">
              <w:rPr>
                <w:color w:val="111111"/>
                <w:sz w:val="28"/>
                <w:szCs w:val="28"/>
              </w:rPr>
              <w:lastRenderedPageBreak/>
              <w:t>творчество детей, умение рисовать предметы округлой формы.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6. Опыт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«Поймай воздух»</w:t>
            </w:r>
            <w:r w:rsidRPr="00D04103">
              <w:rPr>
                <w:color w:val="111111"/>
                <w:sz w:val="28"/>
                <w:szCs w:val="28"/>
              </w:rPr>
              <w:t>. Предложить детям поймать воздух, как можно его поймать?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Рассмотреть воздух в </w:t>
            </w:r>
            <w:proofErr w:type="gramStart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пакете</w:t>
            </w:r>
            <w:proofErr w:type="gramEnd"/>
            <w:r w:rsidRPr="00D04103">
              <w:rPr>
                <w:color w:val="111111"/>
                <w:sz w:val="28"/>
                <w:szCs w:val="28"/>
              </w:rPr>
              <w:t>: какого цвета, запаха?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наблюдательность, любознательность.</w:t>
            </w:r>
          </w:p>
          <w:p w:rsidR="00873E20" w:rsidRPr="00D04103" w:rsidRDefault="00873E20" w:rsidP="00873E2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7. Взаимодействие с семьями воспитанников. Консультация для родителей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«Будь здоров!»</w:t>
            </w:r>
            <w:r w:rsidRPr="00D04103">
              <w:rPr>
                <w:color w:val="111111"/>
                <w:sz w:val="28"/>
                <w:szCs w:val="28"/>
              </w:rPr>
              <w:t> Предложить принести фотографии детей для стенда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я провел </w:t>
            </w:r>
            <w:r w:rsidRPr="008D2DAC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План четвертого дня реализации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0410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 – это красота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включает в себя</w:t>
            </w:r>
            <w:r w:rsidRPr="00D04103">
              <w:rPr>
                <w:color w:val="111111"/>
                <w:sz w:val="28"/>
                <w:szCs w:val="28"/>
              </w:rPr>
              <w:t>: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1. Беседа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«Наши маленькие соседи»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(насекомые)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proofErr w:type="gramStart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продолжать знакомить детей с наиболее часто встречающимися насекомыми (бабочки, божьи коровки, муравьи и др., их образом жизни, условиями для жизни.</w:t>
            </w:r>
            <w:proofErr w:type="gramEnd"/>
            <w:r w:rsidRPr="00D04103">
              <w:rPr>
                <w:color w:val="111111"/>
                <w:sz w:val="28"/>
                <w:szCs w:val="28"/>
              </w:rPr>
              <w:t xml:space="preserve"> Полюбоваться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красотой бабочек</w:t>
            </w:r>
            <w:r w:rsidRPr="00D04103">
              <w:rPr>
                <w:color w:val="111111"/>
                <w:sz w:val="28"/>
                <w:szCs w:val="28"/>
              </w:rPr>
              <w:t>, стараниями муравьев, пользой божьей коровки. Воспитывать желание не обижать наших маленьких друзей.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2. Рисование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«Насекомые»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предложить детям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раскрасить</w:t>
            </w:r>
            <w:r w:rsidRPr="00D04103">
              <w:rPr>
                <w:color w:val="111111"/>
                <w:sz w:val="28"/>
                <w:szCs w:val="28"/>
              </w:rPr>
              <w:t xml:space="preserve"> силуэт любого насекомого; упражнять в умении </w:t>
            </w:r>
            <w:proofErr w:type="gramStart"/>
            <w:r w:rsidRPr="00D04103">
              <w:rPr>
                <w:color w:val="111111"/>
                <w:sz w:val="28"/>
                <w:szCs w:val="28"/>
              </w:rPr>
              <w:t>закрашивать</w:t>
            </w:r>
            <w:proofErr w:type="gramEnd"/>
            <w:r w:rsidRPr="00D04103">
              <w:rPr>
                <w:color w:val="111111"/>
                <w:sz w:val="28"/>
                <w:szCs w:val="28"/>
              </w:rPr>
              <w:t xml:space="preserve"> не заходя за контур.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3. </w:t>
            </w:r>
            <w:proofErr w:type="gramStart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</w:t>
            </w:r>
            <w:proofErr w:type="gramEnd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/ и</w:t>
            </w:r>
            <w:r w:rsidRPr="00D04103">
              <w:rPr>
                <w:color w:val="111111"/>
                <w:sz w:val="28"/>
                <w:szCs w:val="28"/>
              </w:rPr>
              <w:t>: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«Море волнуется»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быстрее до флажка»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способствовать укреплению детского организма; развивать ловкость, смекалку.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4. Игры с воздушными и мыльными шарами.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способствовать профилактике нервного напряжения; вызвать у детей чувство радости и веселья.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 xml:space="preserve">5. Наблюдение за муравьями. Отметить, что муравьи – маленькие </w:t>
            </w:r>
            <w:r w:rsidRPr="00D04103">
              <w:rPr>
                <w:color w:val="111111"/>
                <w:sz w:val="28"/>
                <w:szCs w:val="28"/>
              </w:rPr>
              <w:lastRenderedPageBreak/>
              <w:t xml:space="preserve">труженики, беспрестанно снуют и каждый, что-то несет, они дружные ребята. За это их все </w:t>
            </w:r>
            <w:proofErr w:type="gramStart"/>
            <w:r w:rsidRPr="00D04103">
              <w:rPr>
                <w:color w:val="111111"/>
                <w:sz w:val="28"/>
                <w:szCs w:val="28"/>
              </w:rPr>
              <w:t>уважают и мы не будем</w:t>
            </w:r>
            <w:proofErr w:type="gramEnd"/>
            <w:r w:rsidRPr="00D04103">
              <w:rPr>
                <w:color w:val="111111"/>
                <w:sz w:val="28"/>
                <w:szCs w:val="28"/>
              </w:rPr>
              <w:t xml:space="preserve"> им мешать.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любознательность детей, интерес к жизни насекомых; воспитывать желание не обижать маленьких жителей нашей планеты.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6. загадки о насекомых.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формировать умение внимательно слушать, сопоставлять услышанное со своими знаниями.</w:t>
            </w:r>
          </w:p>
          <w:p w:rsidR="001076D8" w:rsidRPr="00D04103" w:rsidRDefault="001076D8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04103">
              <w:rPr>
                <w:color w:val="111111"/>
                <w:sz w:val="28"/>
                <w:szCs w:val="28"/>
              </w:rPr>
              <w:t>7. Взаимодействие с семьями воспитанников. Памятка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«Насекомые»</w:t>
            </w:r>
          </w:p>
          <w:p w:rsidR="00BB697F" w:rsidRPr="00D04103" w:rsidRDefault="00BB697F" w:rsidP="001076D8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План пятого дня реализации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проекта</w:t>
            </w:r>
            <w:r w:rsidRPr="00D04103">
              <w:rPr>
                <w:color w:val="111111"/>
                <w:sz w:val="28"/>
                <w:szCs w:val="28"/>
              </w:rPr>
              <w:t>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«Вот </w:t>
            </w:r>
            <w:proofErr w:type="gramStart"/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оно</w:t>
            </w:r>
            <w:proofErr w:type="gramEnd"/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какое наше </w:t>
            </w:r>
            <w:r w:rsidRPr="00D0410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включает в себя</w:t>
            </w:r>
            <w:r w:rsidRPr="00D04103">
              <w:rPr>
                <w:color w:val="111111"/>
                <w:sz w:val="28"/>
                <w:szCs w:val="28"/>
              </w:rPr>
              <w:t>: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1. Беседа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«Чем вам запомнилось </w:t>
            </w:r>
            <w:r w:rsidRPr="008D2DAC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вспомнить с </w:t>
            </w:r>
            <w:r w:rsidRPr="008D2DA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детьми</w:t>
            </w:r>
            <w:r w:rsidRPr="00D04103">
              <w:rPr>
                <w:color w:val="111111"/>
                <w:sz w:val="28"/>
                <w:szCs w:val="28"/>
              </w:rPr>
              <w:t>, что интересное с ними происходило за это время, куда они ходили, ездили, что интересного увидели; развивать связную речь.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2. Повторение стихотворений разученных в течени</w:t>
            </w:r>
            <w:proofErr w:type="gramStart"/>
            <w:r w:rsidRPr="00D04103">
              <w:rPr>
                <w:color w:val="111111"/>
                <w:sz w:val="28"/>
                <w:szCs w:val="28"/>
              </w:rPr>
              <w:t>и</w:t>
            </w:r>
            <w:proofErr w:type="gramEnd"/>
            <w:r w:rsidRPr="00D04103">
              <w:rPr>
                <w:color w:val="111111"/>
                <w:sz w:val="28"/>
                <w:szCs w:val="28"/>
              </w:rPr>
              <w:t xml:space="preserve"> лета.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интонационную выразительность.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3. Творческая мастерская. Коллективная работа на тему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D2DAC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Лето в яркие краски одето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умение детей составлять аппликационную картину используя различные материалы; развивать чувство композиции; способствовать умению </w:t>
            </w:r>
            <w:r w:rsidRPr="005F648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видеть красоту лета</w:t>
            </w:r>
            <w:r w:rsidRPr="005F6487">
              <w:rPr>
                <w:b/>
                <w:color w:val="111111"/>
                <w:sz w:val="28"/>
                <w:szCs w:val="28"/>
              </w:rPr>
              <w:t>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4. Оформление стенда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я провел </w:t>
            </w:r>
            <w:r w:rsidRPr="00D0410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04103">
              <w:rPr>
                <w:color w:val="111111"/>
                <w:sz w:val="28"/>
                <w:szCs w:val="28"/>
              </w:rPr>
              <w:t>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вызвать у детей желание создавать коллективную композицию из рисунков и фотографий.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5. </w:t>
            </w:r>
            <w:proofErr w:type="gramStart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</w:t>
            </w:r>
            <w:proofErr w:type="gramEnd"/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/ игры</w:t>
            </w:r>
            <w:r w:rsidRPr="00D04103">
              <w:rPr>
                <w:color w:val="111111"/>
                <w:sz w:val="28"/>
                <w:szCs w:val="28"/>
              </w:rPr>
              <w:t>: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 весёлые ребята»</w:t>
            </w:r>
            <w:r w:rsidRPr="00D04103">
              <w:rPr>
                <w:color w:val="111111"/>
                <w:sz w:val="28"/>
                <w:szCs w:val="28"/>
              </w:rPr>
              <w:t>,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Ловишка</w:t>
            </w:r>
            <w:proofErr w:type="spellEnd"/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с лентой»</w:t>
            </w:r>
            <w:r w:rsidRPr="00D04103">
              <w:rPr>
                <w:color w:val="111111"/>
                <w:sz w:val="28"/>
                <w:szCs w:val="28"/>
              </w:rPr>
              <w:t>, эстафета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«Кто быстрее до 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флажка»</w:t>
            </w:r>
            <w:r w:rsidRPr="00D04103">
              <w:rPr>
                <w:color w:val="111111"/>
                <w:sz w:val="28"/>
                <w:szCs w:val="28"/>
              </w:rPr>
              <w:t>. </w:t>
            </w:r>
            <w:r w:rsidRPr="00D0410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D04103">
              <w:rPr>
                <w:color w:val="111111"/>
                <w:sz w:val="28"/>
                <w:szCs w:val="28"/>
              </w:rPr>
              <w:t>: развивать ловкость, скоростные качества, формировать умение ориентироваться на действия других игроков.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6 Наблюдение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«Цветы на наших клумбах»</w:t>
            </w:r>
            <w:r w:rsidRPr="00D04103">
              <w:rPr>
                <w:color w:val="111111"/>
                <w:sz w:val="28"/>
                <w:szCs w:val="28"/>
              </w:rPr>
              <w:t>. Предложить детям полюбоваться</w:t>
            </w:r>
            <w:r w:rsidRPr="005F6487">
              <w:rPr>
                <w:color w:val="111111"/>
                <w:sz w:val="28"/>
                <w:szCs w:val="28"/>
              </w:rPr>
              <w:t> </w:t>
            </w:r>
            <w:r w:rsidRPr="005F6487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красотой</w:t>
            </w:r>
            <w:r w:rsidRPr="00D04103">
              <w:rPr>
                <w:color w:val="111111"/>
                <w:sz w:val="28"/>
                <w:szCs w:val="28"/>
              </w:rPr>
              <w:t> и разноцветьем цветов, цветов Лета.</w:t>
            </w:r>
          </w:p>
          <w:p w:rsidR="00792589" w:rsidRPr="00D04103" w:rsidRDefault="00792589" w:rsidP="0079258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04103">
              <w:rPr>
                <w:color w:val="111111"/>
                <w:sz w:val="28"/>
                <w:szCs w:val="28"/>
              </w:rPr>
              <w:t>7. Взаимодействие с семьями воспитанников. Поблагодарить родителей за участие</w:t>
            </w:r>
            <w:r w:rsidR="00F761C9" w:rsidRPr="00D04103">
              <w:rPr>
                <w:color w:val="111111"/>
                <w:sz w:val="28"/>
                <w:szCs w:val="28"/>
              </w:rPr>
              <w:t xml:space="preserve"> </w:t>
            </w:r>
            <w:r w:rsidRPr="00D04103">
              <w:rPr>
                <w:color w:val="111111"/>
                <w:sz w:val="28"/>
                <w:szCs w:val="28"/>
              </w:rPr>
              <w:t>в создании стенда </w:t>
            </w:r>
            <w:r w:rsidRPr="00D0410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«Ах, </w:t>
            </w:r>
            <w:r w:rsidRPr="008D2DAC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8D2DA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, </w:t>
            </w:r>
            <w:r w:rsidRPr="008D2DAC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лето</w:t>
            </w:r>
            <w:r w:rsidRPr="008D2DAC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!»</w:t>
            </w:r>
          </w:p>
          <w:p w:rsidR="00CB1DB7" w:rsidRPr="00D04103" w:rsidRDefault="00CB1DB7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8E" w:rsidRPr="00D04103" w:rsidRDefault="0082358E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7F5D1A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B20" w:rsidRDefault="00F26B20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Песок, вода, стаканчики, краски</w:t>
            </w: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Пластилин.</w:t>
            </w: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фрукты.</w:t>
            </w: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Мячик.</w:t>
            </w: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для чтения.</w:t>
            </w: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AC" w:rsidRPr="00D04103" w:rsidRDefault="000657AC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D1A" w:rsidRPr="00D04103" w:rsidTr="003F591B">
        <w:tc>
          <w:tcPr>
            <w:tcW w:w="2195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D1A" w:rsidRPr="00D04103" w:rsidTr="003F591B">
        <w:tc>
          <w:tcPr>
            <w:tcW w:w="2195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7F5D1A" w:rsidRPr="00D04103" w:rsidRDefault="007F5D1A" w:rsidP="003F5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D1A" w:rsidRPr="00D04103" w:rsidRDefault="007F5D1A" w:rsidP="007F5D1A">
      <w:pPr>
        <w:rPr>
          <w:rFonts w:ascii="Times New Roman" w:hAnsi="Times New Roman" w:cs="Times New Roman"/>
          <w:sz w:val="28"/>
          <w:szCs w:val="28"/>
        </w:rPr>
      </w:pPr>
    </w:p>
    <w:p w:rsidR="007F5D1A" w:rsidRPr="00D04103" w:rsidRDefault="007F5D1A" w:rsidP="007F5D1A">
      <w:pPr>
        <w:rPr>
          <w:rFonts w:ascii="Times New Roman" w:hAnsi="Times New Roman" w:cs="Times New Roman"/>
          <w:sz w:val="28"/>
          <w:szCs w:val="28"/>
        </w:rPr>
      </w:pPr>
      <w:r w:rsidRPr="00D04103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DA3441">
        <w:rPr>
          <w:rFonts w:ascii="Times New Roman" w:hAnsi="Times New Roman" w:cs="Times New Roman"/>
          <w:sz w:val="28"/>
          <w:szCs w:val="28"/>
        </w:rPr>
        <w:t>25.08.23</w:t>
      </w:r>
    </w:p>
    <w:p w:rsidR="007F5D1A" w:rsidRPr="00D04103" w:rsidRDefault="00ED08C4" w:rsidP="007F5D1A">
      <w:pPr>
        <w:rPr>
          <w:rFonts w:ascii="Times New Roman" w:hAnsi="Times New Roman" w:cs="Times New Roman"/>
          <w:sz w:val="28"/>
          <w:szCs w:val="28"/>
        </w:rPr>
      </w:pPr>
      <w:r w:rsidRPr="00D04103">
        <w:rPr>
          <w:rFonts w:ascii="Times New Roman" w:hAnsi="Times New Roman" w:cs="Times New Roman"/>
          <w:sz w:val="28"/>
          <w:szCs w:val="28"/>
        </w:rPr>
        <w:t>Итоговое мероприятие:</w:t>
      </w:r>
      <w:r w:rsidR="00F761C9" w:rsidRPr="00D04103">
        <w:rPr>
          <w:rFonts w:ascii="Times New Roman" w:hAnsi="Times New Roman" w:cs="Times New Roman"/>
          <w:sz w:val="28"/>
          <w:szCs w:val="28"/>
        </w:rPr>
        <w:t xml:space="preserve"> Праздник «До свидания, Лето»</w:t>
      </w:r>
    </w:p>
    <w:p w:rsidR="007F5D1A" w:rsidRPr="00D04103" w:rsidRDefault="007F5D1A" w:rsidP="007F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03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7F5D1A" w:rsidRPr="00D04103" w:rsidRDefault="007F5D1A" w:rsidP="007F5D1A">
      <w:pPr>
        <w:rPr>
          <w:rFonts w:ascii="Times New Roman" w:hAnsi="Times New Roman" w:cs="Times New Roman"/>
          <w:b/>
          <w:sz w:val="28"/>
          <w:szCs w:val="28"/>
        </w:rPr>
      </w:pPr>
      <w:r w:rsidRPr="00D04103">
        <w:rPr>
          <w:rFonts w:ascii="Times New Roman" w:hAnsi="Times New Roman" w:cs="Times New Roman"/>
          <w:sz w:val="28"/>
          <w:szCs w:val="28"/>
        </w:rPr>
        <w:t>.</w:t>
      </w:r>
    </w:p>
    <w:p w:rsidR="008D2DAC" w:rsidRDefault="007F5D1A" w:rsidP="00881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b/>
          <w:sz w:val="28"/>
          <w:szCs w:val="28"/>
        </w:rPr>
        <w:t>Подведение итогов</w:t>
      </w:r>
      <w:r w:rsidRPr="00D04103">
        <w:rPr>
          <w:sz w:val="28"/>
          <w:szCs w:val="28"/>
        </w:rPr>
        <w:t>:</w:t>
      </w:r>
      <w:r w:rsidRPr="00D04103">
        <w:rPr>
          <w:color w:val="111111"/>
          <w:sz w:val="28"/>
          <w:szCs w:val="28"/>
        </w:rPr>
        <w:t xml:space="preserve">   </w:t>
      </w:r>
    </w:p>
    <w:p w:rsidR="008814FE" w:rsidRPr="00D04103" w:rsidRDefault="008814FE" w:rsidP="00881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• у детей повысился уровень познавательного развития по данной теме; • повысилась активность в организации летней оздоровительной работы в детском саду</w:t>
      </w:r>
    </w:p>
    <w:p w:rsidR="008814FE" w:rsidRPr="00D04103" w:rsidRDefault="008814FE" w:rsidP="00881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• полноценное физическое развитие детей, повышение эмоционально-положительного настроя с помощью организации тематических дней.</w:t>
      </w:r>
    </w:p>
    <w:p w:rsidR="008814FE" w:rsidRPr="00D04103" w:rsidRDefault="008814FE" w:rsidP="00881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• ребята учились делать выводы, устанавливать причинно-следственные связи по результатам своих экспериментов;</w:t>
      </w:r>
    </w:p>
    <w:p w:rsidR="008814FE" w:rsidRPr="00D04103" w:rsidRDefault="008814FE" w:rsidP="00881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• совместная деятельность педагогов, родителей и детей более сплотила наш детско-взрослый коллектив.</w:t>
      </w:r>
    </w:p>
    <w:p w:rsidR="008814FE" w:rsidRPr="00D04103" w:rsidRDefault="008814FE" w:rsidP="008814F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Таким образом, в результате совместной работы над </w:t>
      </w:r>
      <w:r w:rsidRPr="008D2D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D04103">
        <w:rPr>
          <w:color w:val="111111"/>
          <w:sz w:val="28"/>
          <w:szCs w:val="28"/>
        </w:rPr>
        <w:t> у детей и их родителей сформировались основные понятия летнего оздоровительного отдыха. Большинство родителей пришли к выводу, что работа над </w:t>
      </w:r>
      <w:r w:rsidRPr="008D2D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 </w:t>
      </w:r>
      <w:r w:rsidRPr="008D2D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D2DA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 в яркие краски одето</w:t>
      </w:r>
      <w:r w:rsidRPr="00D0410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04103">
        <w:rPr>
          <w:color w:val="111111"/>
          <w:sz w:val="28"/>
          <w:szCs w:val="28"/>
        </w:rPr>
        <w:t> помогла им решить многие проблемы с организацией здорового образа жизни и организации совместного отдыха.</w:t>
      </w: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F5D1A" w:rsidRPr="00D04103" w:rsidRDefault="007F5D1A" w:rsidP="007F5D1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D8520B" w:rsidRPr="00D04103" w:rsidRDefault="00D8520B" w:rsidP="00D8520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Вывод.</w:t>
      </w:r>
    </w:p>
    <w:p w:rsidR="00D8520B" w:rsidRPr="00D04103" w:rsidRDefault="00D8520B" w:rsidP="00D852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103">
        <w:rPr>
          <w:color w:val="111111"/>
          <w:sz w:val="28"/>
          <w:szCs w:val="28"/>
        </w:rPr>
        <w:t>Метод </w:t>
      </w:r>
      <w:r w:rsidRPr="00D04103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04103">
        <w:rPr>
          <w:color w:val="111111"/>
          <w:sz w:val="28"/>
          <w:szCs w:val="28"/>
        </w:rPr>
        <w:t> оказался очень эффективен и актуален на сегодняшний день. Он дает возможность ребенку экспериментировать, систематизировать полученные знания, развивает творческие способности, познавательные, коммуникативные навык</w:t>
      </w:r>
    </w:p>
    <w:p w:rsidR="0059009E" w:rsidRPr="00D04103" w:rsidRDefault="0059009E">
      <w:pPr>
        <w:rPr>
          <w:rFonts w:ascii="Times New Roman" w:hAnsi="Times New Roman" w:cs="Times New Roman"/>
          <w:sz w:val="28"/>
          <w:szCs w:val="28"/>
        </w:rPr>
      </w:pPr>
    </w:p>
    <w:sectPr w:rsidR="0059009E" w:rsidRPr="00D04103" w:rsidSect="00C74C45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4C2"/>
    <w:rsid w:val="000657AC"/>
    <w:rsid w:val="000D2AA8"/>
    <w:rsid w:val="001076D8"/>
    <w:rsid w:val="001B4771"/>
    <w:rsid w:val="001E537A"/>
    <w:rsid w:val="00254CF1"/>
    <w:rsid w:val="002A1668"/>
    <w:rsid w:val="00304198"/>
    <w:rsid w:val="003C6129"/>
    <w:rsid w:val="004653CD"/>
    <w:rsid w:val="00546CE5"/>
    <w:rsid w:val="00575365"/>
    <w:rsid w:val="0059009E"/>
    <w:rsid w:val="005F6487"/>
    <w:rsid w:val="00792589"/>
    <w:rsid w:val="007D12FC"/>
    <w:rsid w:val="007F5D1A"/>
    <w:rsid w:val="0082358E"/>
    <w:rsid w:val="00873E20"/>
    <w:rsid w:val="008814FE"/>
    <w:rsid w:val="008D2DAC"/>
    <w:rsid w:val="009978C5"/>
    <w:rsid w:val="00A35A59"/>
    <w:rsid w:val="00AC64C2"/>
    <w:rsid w:val="00BB697F"/>
    <w:rsid w:val="00C74C45"/>
    <w:rsid w:val="00CB1DB7"/>
    <w:rsid w:val="00D04103"/>
    <w:rsid w:val="00D8520B"/>
    <w:rsid w:val="00DA3441"/>
    <w:rsid w:val="00E35358"/>
    <w:rsid w:val="00E457E2"/>
    <w:rsid w:val="00E87220"/>
    <w:rsid w:val="00ED08C4"/>
    <w:rsid w:val="00EE1FBC"/>
    <w:rsid w:val="00F131FC"/>
    <w:rsid w:val="00F26B20"/>
    <w:rsid w:val="00F761C9"/>
    <w:rsid w:val="00FA36AA"/>
    <w:rsid w:val="00FC521E"/>
    <w:rsid w:val="00FE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F1"/>
  </w:style>
  <w:style w:type="paragraph" w:styleId="1">
    <w:name w:val="heading 1"/>
    <w:basedOn w:val="a"/>
    <w:link w:val="10"/>
    <w:uiPriority w:val="9"/>
    <w:qFormat/>
    <w:rsid w:val="007F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7F5D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F5D1A"/>
    <w:rPr>
      <w:b/>
      <w:bCs/>
    </w:rPr>
  </w:style>
  <w:style w:type="paragraph" w:styleId="a5">
    <w:name w:val="Normal (Web)"/>
    <w:basedOn w:val="a"/>
    <w:uiPriority w:val="99"/>
    <w:unhideWhenUsed/>
    <w:rsid w:val="007F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D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46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4">
    <w:name w:val="c14"/>
    <w:basedOn w:val="a0"/>
    <w:rsid w:val="003C6129"/>
  </w:style>
  <w:style w:type="paragraph" w:styleId="a8">
    <w:name w:val="List Paragraph"/>
    <w:basedOn w:val="a"/>
    <w:uiPriority w:val="34"/>
    <w:qFormat/>
    <w:rsid w:val="001E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40</cp:revision>
  <dcterms:created xsi:type="dcterms:W3CDTF">2023-10-02T16:42:00Z</dcterms:created>
  <dcterms:modified xsi:type="dcterms:W3CDTF">2023-10-02T18:58:00Z</dcterms:modified>
</cp:coreProperties>
</file>